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02" w:rsidRPr="00C45610" w:rsidRDefault="001A1302" w:rsidP="001A1302">
      <w:pPr>
        <w:pStyle w:val="Normlnweb"/>
        <w:rPr>
          <w:sz w:val="28"/>
          <w:szCs w:val="28"/>
        </w:rPr>
      </w:pPr>
      <w:r w:rsidRPr="00C45610">
        <w:rPr>
          <w:b/>
          <w:sz w:val="28"/>
          <w:szCs w:val="28"/>
          <w:u w:val="single"/>
        </w:rPr>
        <w:t>Grilovaný česnekový květák se sýrovou omáčkou</w:t>
      </w:r>
    </w:p>
    <w:p w:rsidR="001A1302" w:rsidRDefault="001A1302" w:rsidP="001A1302">
      <w:pPr>
        <w:pStyle w:val="Normlnweb"/>
      </w:pPr>
      <w:r>
        <w:t>10 porcí</w:t>
      </w:r>
    </w:p>
    <w:p w:rsidR="001A1302" w:rsidRDefault="001A1302" w:rsidP="001A1302">
      <w:pPr>
        <w:pStyle w:val="Normlnweb"/>
      </w:pPr>
      <w:proofErr w:type="gramStart"/>
      <w:r>
        <w:t>Květák       1300</w:t>
      </w:r>
      <w:proofErr w:type="gramEnd"/>
      <w:r>
        <w:t xml:space="preserve"> g</w:t>
      </w:r>
    </w:p>
    <w:p w:rsidR="001A1302" w:rsidRDefault="001A1302" w:rsidP="001A1302">
      <w:pPr>
        <w:pStyle w:val="Normlnweb"/>
      </w:pPr>
      <w:r>
        <w:t xml:space="preserve">Sýr </w:t>
      </w:r>
      <w:proofErr w:type="gramStart"/>
      <w:r>
        <w:t>cihla      400</w:t>
      </w:r>
      <w:proofErr w:type="gramEnd"/>
      <w:r>
        <w:t xml:space="preserve"> g</w:t>
      </w:r>
    </w:p>
    <w:p w:rsidR="001A1302" w:rsidRDefault="001A1302" w:rsidP="001A1302">
      <w:pPr>
        <w:pStyle w:val="Normlnweb"/>
      </w:pPr>
      <w:r>
        <w:t>Smetana na vaření</w:t>
      </w:r>
    </w:p>
    <w:p w:rsidR="001A1302" w:rsidRDefault="001A1302" w:rsidP="001A1302">
      <w:pPr>
        <w:pStyle w:val="Normlnweb"/>
      </w:pPr>
    </w:p>
    <w:p w:rsidR="001A1302" w:rsidRDefault="001A1302" w:rsidP="001A1302">
      <w:pPr>
        <w:pStyle w:val="Normlnweb"/>
      </w:pPr>
      <w:r>
        <w:t>Olej, česnek, sůl, hladká mouka, muškátový oříšek, bazalka, petrželka, drcený kmín, máslo</w:t>
      </w:r>
    </w:p>
    <w:p w:rsidR="001A1302" w:rsidRDefault="001A1302" w:rsidP="001A1302">
      <w:pPr>
        <w:pStyle w:val="Normlnweb"/>
      </w:pPr>
    </w:p>
    <w:p w:rsidR="001A1302" w:rsidRDefault="001A1302" w:rsidP="001A1302">
      <w:pPr>
        <w:pStyle w:val="Normlnweb"/>
      </w:pPr>
      <w:r>
        <w:t>Květák rozdělíme na růžičky a uvaříme v osolené vodě s drceným kmínem na skus. Vodu slijeme a nevyléváme.</w:t>
      </w:r>
    </w:p>
    <w:p w:rsidR="001A1302" w:rsidRDefault="001A1302" w:rsidP="001A1302">
      <w:pPr>
        <w:pStyle w:val="Normlnweb"/>
      </w:pPr>
      <w:r>
        <w:t xml:space="preserve">Olej smícháme s prolisovaným česnekem, bazalkou a petrželkou. V této </w:t>
      </w:r>
      <w:proofErr w:type="gramStart"/>
      <w:r>
        <w:t>směsi  necháme</w:t>
      </w:r>
      <w:proofErr w:type="gramEnd"/>
      <w:r>
        <w:t xml:space="preserve"> květák alespoň  půl až hodinu marinovat. Po této době naložený květák grilujeme v rozehřáté troubě.</w:t>
      </w:r>
    </w:p>
    <w:p w:rsidR="001A1302" w:rsidRDefault="001A1302" w:rsidP="001A1302">
      <w:pPr>
        <w:pStyle w:val="Normlnweb"/>
      </w:pPr>
      <w:r>
        <w:t>Rozpustíme máslo, vmícháme mouku, osmahneme a zamícháme. Zalijeme hrnkem květákového vývaru a smetanou na vaření, přidáme nastrouhaný sýr.  Podle chuti můžeme přidat i tavený sýr. Povaříme 10 minut. Ochutíme muškátovým oříškem a solí. Růžičky květáku rozdělíme na talíře a přelijeme sýrovou omáčkou.</w:t>
      </w:r>
    </w:p>
    <w:p w:rsidR="001A1302" w:rsidRDefault="001A1302" w:rsidP="001A1302">
      <w:pPr>
        <w:pStyle w:val="Normlnweb"/>
      </w:pPr>
      <w:r>
        <w:t>Podáváme s vařeným bramborem.</w:t>
      </w:r>
    </w:p>
    <w:p w:rsidR="00B500B7" w:rsidRDefault="00C45610">
      <w:r>
        <w:rPr>
          <w:noProof/>
          <w:lang w:eastAsia="cs-CZ"/>
        </w:rPr>
        <w:drawing>
          <wp:inline distT="0" distB="0" distL="0" distR="0">
            <wp:extent cx="4876800" cy="3762375"/>
            <wp:effectExtent l="0" t="0" r="0" b="9525"/>
            <wp:docPr id="1" name="Obrázek 1" descr="C:\Users\pavel.micunek\Desktop\stravování\fotky\Grilovaný česnekový květák se sýrovou omáčk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Grilovaný česnekový květák se sýrovou omáčk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0B7" w:rsidSect="00C4561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02"/>
    <w:rsid w:val="001A1302"/>
    <w:rsid w:val="00B500B7"/>
    <w:rsid w:val="00C4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1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1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2017-04-19T12:26:00Z</dcterms:created>
  <dcterms:modified xsi:type="dcterms:W3CDTF">2017-10-23T06:50:00Z</dcterms:modified>
</cp:coreProperties>
</file>